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FA" w:rsidRPr="00154CEC" w:rsidRDefault="00B560FA" w:rsidP="00B560FA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9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B560FA" w:rsidRPr="00137411" w:rsidRDefault="00B560FA" w:rsidP="00B560F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B560FA" w:rsidRPr="00137411" w:rsidRDefault="00B560FA" w:rsidP="00B560FA">
                  <w:pPr>
                    <w:pStyle w:val="Zaglavlje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Š I B E N I K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. 022 310 363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-si.skole.hr</w:t>
                  </w:r>
                </w:p>
                <w:p w:rsidR="00B560FA" w:rsidRDefault="00B560FA" w:rsidP="00B560FA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7" o:title=""/>
          </v:shape>
        </w:pict>
      </w:r>
      <w:r>
        <w:rPr>
          <w:noProof/>
        </w:rPr>
        <w:t xml:space="preserve">                                                                                     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B560FA" w:rsidRPr="00296931" w:rsidRDefault="00B560FA" w:rsidP="00B560FA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2/22-01/08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2182-1-65-01-22-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B560FA" w:rsidRPr="006F72DC" w:rsidRDefault="00B560FA" w:rsidP="00B560FA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7. rujna 2022.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B560FA">
        <w:rPr>
          <w:lang w:eastAsia="en-US"/>
        </w:rPr>
        <w:t>a zasnivanje radnog odnosa od 7. rujna 2022. (KLASA: 112-02/22-01/08, URBROJ:</w:t>
      </w:r>
      <w:bookmarkStart w:id="0" w:name="_GoBack"/>
      <w:bookmarkEnd w:id="0"/>
      <w:r w:rsidR="00B560FA">
        <w:rPr>
          <w:lang w:eastAsia="en-US"/>
        </w:rPr>
        <w:t xml:space="preserve"> 2182-1-65</w:t>
      </w:r>
      <w:r>
        <w:rPr>
          <w:lang w:eastAsia="en-US"/>
        </w:rPr>
        <w:t>-0</w:t>
      </w:r>
      <w:r w:rsidR="00B560FA">
        <w:rPr>
          <w:lang w:eastAsia="en-US"/>
        </w:rPr>
        <w:t>1-22-3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FC73FC">
        <w:rPr>
          <w:b/>
        </w:rPr>
        <w:t>učiteljica hrvatskoga jezika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</w:t>
      </w:r>
      <w:r w:rsidR="00B560FA">
        <w:t>ne</w:t>
      </w:r>
      <w:r w:rsidRPr="003B13A9">
        <w:t>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FC73FC">
        <w:rPr>
          <w:b/>
        </w:rPr>
        <w:t>čitelja/ice hrvatskoga jezika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2E67C9" w:rsidP="003E6896">
      <w:pPr>
        <w:jc w:val="both"/>
      </w:pPr>
      <w:r>
        <w:t>5. Odluka o donošenju kurikuluma za nastavni predmet hrvatski jezik za osnovne škole i gimnazije (NN br. 10/2019)</w:t>
      </w:r>
      <w:r w:rsidR="007B4247">
        <w:t>.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2E67C9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0D2E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4247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560FA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C73FC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  <w:style w:type="character" w:styleId="Istaknuto">
    <w:name w:val="Emphasis"/>
    <w:qFormat/>
    <w:locked/>
    <w:rsid w:val="00540D2E"/>
    <w:rPr>
      <w:i/>
      <w:iCs/>
    </w:rPr>
  </w:style>
  <w:style w:type="paragraph" w:styleId="Bezproreda">
    <w:name w:val="No Spacing"/>
    <w:uiPriority w:val="99"/>
    <w:qFormat/>
    <w:rsid w:val="00B560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7AEF-73DF-4731-8EC0-36BDFA92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48</cp:revision>
  <cp:lastPrinted>2021-09-24T09:42:00Z</cp:lastPrinted>
  <dcterms:created xsi:type="dcterms:W3CDTF">2019-02-18T17:30:00Z</dcterms:created>
  <dcterms:modified xsi:type="dcterms:W3CDTF">2022-09-07T10:38:00Z</dcterms:modified>
</cp:coreProperties>
</file>